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27" w:rsidRDefault="00585527" w:rsidP="00585527">
      <w:pPr>
        <w:rPr>
          <w:b/>
          <w:sz w:val="32"/>
          <w:szCs w:val="32"/>
        </w:rPr>
      </w:pPr>
    </w:p>
    <w:p w:rsidR="00585527" w:rsidRDefault="00585527" w:rsidP="00585527">
      <w:pPr>
        <w:ind w:hanging="567"/>
        <w:jc w:val="center"/>
        <w:rPr>
          <w:b/>
          <w:sz w:val="32"/>
          <w:szCs w:val="32"/>
        </w:rPr>
      </w:pPr>
    </w:p>
    <w:p w:rsidR="00585527" w:rsidRPr="00D50921" w:rsidRDefault="00585527" w:rsidP="00585527">
      <w:pPr>
        <w:ind w:hanging="567"/>
        <w:jc w:val="center"/>
        <w:rPr>
          <w:b/>
          <w:color w:val="000000" w:themeColor="text1"/>
          <w:sz w:val="36"/>
          <w:szCs w:val="36"/>
        </w:rPr>
      </w:pPr>
      <w:r w:rsidRPr="00D50921">
        <w:rPr>
          <w:b/>
          <w:sz w:val="36"/>
          <w:szCs w:val="36"/>
        </w:rPr>
        <w:t xml:space="preserve">Расписание </w:t>
      </w:r>
      <w:proofErr w:type="spellStart"/>
      <w:r w:rsidRPr="00D50921">
        <w:rPr>
          <w:b/>
          <w:sz w:val="36"/>
          <w:szCs w:val="36"/>
        </w:rPr>
        <w:t>Феодоровского</w:t>
      </w:r>
      <w:proofErr w:type="spellEnd"/>
      <w:r w:rsidRPr="00D50921">
        <w:rPr>
          <w:b/>
          <w:color w:val="FF0000"/>
          <w:sz w:val="36"/>
          <w:szCs w:val="36"/>
        </w:rPr>
        <w:t xml:space="preserve"> </w:t>
      </w:r>
      <w:r w:rsidRPr="00D50921">
        <w:rPr>
          <w:b/>
          <w:sz w:val="36"/>
          <w:szCs w:val="36"/>
        </w:rPr>
        <w:t>храма при Перинатальном центре города</w:t>
      </w:r>
      <w:r w:rsidRPr="00D50921">
        <w:rPr>
          <w:b/>
          <w:color w:val="000000" w:themeColor="text1"/>
          <w:sz w:val="36"/>
          <w:szCs w:val="36"/>
        </w:rPr>
        <w:t xml:space="preserve"> Коломны </w:t>
      </w:r>
    </w:p>
    <w:p w:rsidR="00585527" w:rsidRPr="00D50921" w:rsidRDefault="00585527" w:rsidP="00585527">
      <w:pPr>
        <w:ind w:hanging="567"/>
        <w:jc w:val="center"/>
        <w:rPr>
          <w:b/>
          <w:color w:val="FF0000"/>
          <w:sz w:val="36"/>
          <w:szCs w:val="36"/>
        </w:rPr>
      </w:pPr>
      <w:r w:rsidRPr="00D50921">
        <w:rPr>
          <w:b/>
          <w:color w:val="000000" w:themeColor="text1"/>
          <w:sz w:val="36"/>
          <w:szCs w:val="36"/>
        </w:rPr>
        <w:t xml:space="preserve">        с 3  по 30 августа 2018 г.</w:t>
      </w:r>
    </w:p>
    <w:p w:rsidR="00585527" w:rsidRPr="00D50921" w:rsidRDefault="00585527" w:rsidP="00585527">
      <w:pPr>
        <w:jc w:val="both"/>
        <w:rPr>
          <w:b/>
          <w:color w:val="FF0000"/>
          <w:sz w:val="36"/>
          <w:szCs w:val="36"/>
        </w:rPr>
      </w:pPr>
      <w:r w:rsidRPr="00D50921">
        <w:rPr>
          <w:b/>
          <w:color w:val="FF0000"/>
          <w:sz w:val="36"/>
          <w:szCs w:val="36"/>
        </w:rPr>
        <w:t xml:space="preserve"> </w:t>
      </w:r>
    </w:p>
    <w:tbl>
      <w:tblPr>
        <w:tblStyle w:val="a3"/>
        <w:tblW w:w="0" w:type="auto"/>
        <w:tblInd w:w="-430" w:type="dxa"/>
        <w:tblLook w:val="04A0"/>
      </w:tblPr>
      <w:tblGrid>
        <w:gridCol w:w="1920"/>
        <w:gridCol w:w="3657"/>
        <w:gridCol w:w="1141"/>
        <w:gridCol w:w="3277"/>
      </w:tblGrid>
      <w:tr w:rsidR="00585527" w:rsidRPr="008513FD" w:rsidTr="00CC10D6">
        <w:trPr>
          <w:trHeight w:val="140"/>
        </w:trPr>
        <w:tc>
          <w:tcPr>
            <w:tcW w:w="1915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50921">
              <w:rPr>
                <w:rFonts w:cs="Times New Roman"/>
                <w:b/>
                <w:color w:val="000000" w:themeColor="text1"/>
                <w:sz w:val="32"/>
                <w:szCs w:val="32"/>
              </w:rPr>
              <w:t>День недели</w:t>
            </w:r>
          </w:p>
        </w:tc>
        <w:tc>
          <w:tcPr>
            <w:tcW w:w="3658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50921">
              <w:rPr>
                <w:rFonts w:cs="Times New Roman"/>
                <w:b/>
                <w:color w:val="000000" w:themeColor="text1"/>
                <w:sz w:val="32"/>
                <w:szCs w:val="32"/>
              </w:rPr>
              <w:t>Чья совершается память</w:t>
            </w:r>
          </w:p>
        </w:tc>
        <w:tc>
          <w:tcPr>
            <w:tcW w:w="1027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50921">
              <w:rPr>
                <w:rFonts w:cs="Times New Roman"/>
                <w:b/>
                <w:color w:val="000000" w:themeColor="text1"/>
                <w:sz w:val="32"/>
                <w:szCs w:val="32"/>
              </w:rPr>
              <w:t>Время</w:t>
            </w:r>
          </w:p>
        </w:tc>
        <w:tc>
          <w:tcPr>
            <w:tcW w:w="3277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color w:val="000000" w:themeColor="text1"/>
                <w:sz w:val="32"/>
                <w:szCs w:val="32"/>
              </w:rPr>
            </w:pPr>
            <w:r w:rsidRPr="00D50921">
              <w:rPr>
                <w:rFonts w:cs="Times New Roman"/>
                <w:b/>
                <w:color w:val="000000" w:themeColor="text1"/>
                <w:sz w:val="32"/>
                <w:szCs w:val="32"/>
              </w:rPr>
              <w:t>Богослужение</w:t>
            </w:r>
          </w:p>
        </w:tc>
      </w:tr>
      <w:tr w:rsidR="00585527" w:rsidRPr="008513FD" w:rsidTr="00CC10D6">
        <w:tc>
          <w:tcPr>
            <w:tcW w:w="1915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Пятница</w:t>
            </w:r>
          </w:p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3 августа</w:t>
            </w:r>
          </w:p>
        </w:tc>
        <w:tc>
          <w:tcPr>
            <w:tcW w:w="3658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 xml:space="preserve">Пророка </w:t>
            </w:r>
            <w:proofErr w:type="spellStart"/>
            <w:r w:rsidRPr="00D50921">
              <w:rPr>
                <w:rFonts w:cs="Times New Roman"/>
                <w:b/>
                <w:sz w:val="32"/>
                <w:szCs w:val="32"/>
              </w:rPr>
              <w:t>Иезекииля</w:t>
            </w:r>
            <w:proofErr w:type="spellEnd"/>
            <w:r w:rsidRPr="00D50921">
              <w:rPr>
                <w:rFonts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027" w:type="dxa"/>
          </w:tcPr>
          <w:p w:rsidR="00585527" w:rsidRPr="00D50921" w:rsidRDefault="00585527" w:rsidP="00CC10D6">
            <w:pPr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08.00</w:t>
            </w:r>
          </w:p>
        </w:tc>
        <w:tc>
          <w:tcPr>
            <w:tcW w:w="3277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Божественная Литургия.</w:t>
            </w:r>
          </w:p>
        </w:tc>
      </w:tr>
      <w:tr w:rsidR="00585527" w:rsidRPr="008513FD" w:rsidTr="00CC10D6">
        <w:tc>
          <w:tcPr>
            <w:tcW w:w="1915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 xml:space="preserve">Среда </w:t>
            </w:r>
          </w:p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8 августа</w:t>
            </w:r>
          </w:p>
        </w:tc>
        <w:tc>
          <w:tcPr>
            <w:tcW w:w="3658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 xml:space="preserve">Прп. Моисея  </w:t>
            </w:r>
            <w:proofErr w:type="spellStart"/>
            <w:r w:rsidRPr="00D50921">
              <w:rPr>
                <w:rFonts w:cs="Times New Roman"/>
                <w:b/>
                <w:sz w:val="32"/>
                <w:szCs w:val="32"/>
              </w:rPr>
              <w:t>Угрина</w:t>
            </w:r>
            <w:proofErr w:type="spellEnd"/>
            <w:r w:rsidRPr="00D50921">
              <w:rPr>
                <w:rFonts w:cs="Times New Roman"/>
                <w:b/>
                <w:sz w:val="32"/>
                <w:szCs w:val="32"/>
              </w:rPr>
              <w:t>, Печерского.</w:t>
            </w:r>
          </w:p>
        </w:tc>
        <w:tc>
          <w:tcPr>
            <w:tcW w:w="1027" w:type="dxa"/>
          </w:tcPr>
          <w:p w:rsidR="00585527" w:rsidRPr="00D50921" w:rsidRDefault="00585527" w:rsidP="00CC10D6">
            <w:pPr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08.00</w:t>
            </w:r>
          </w:p>
        </w:tc>
        <w:tc>
          <w:tcPr>
            <w:tcW w:w="3277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Божественная Литургия.</w:t>
            </w:r>
          </w:p>
        </w:tc>
      </w:tr>
      <w:tr w:rsidR="00585527" w:rsidRPr="008513FD" w:rsidTr="00CC10D6">
        <w:tc>
          <w:tcPr>
            <w:tcW w:w="1915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Четверг</w:t>
            </w:r>
          </w:p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 xml:space="preserve">9 августа </w:t>
            </w:r>
          </w:p>
        </w:tc>
        <w:tc>
          <w:tcPr>
            <w:tcW w:w="3658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D50921">
              <w:rPr>
                <w:rFonts w:cs="Times New Roman"/>
                <w:b/>
                <w:sz w:val="32"/>
                <w:szCs w:val="32"/>
              </w:rPr>
              <w:t>Вмч</w:t>
            </w:r>
            <w:proofErr w:type="spellEnd"/>
            <w:r w:rsidRPr="00D50921">
              <w:rPr>
                <w:rFonts w:cs="Times New Roman"/>
                <w:b/>
                <w:sz w:val="32"/>
                <w:szCs w:val="32"/>
              </w:rPr>
              <w:t xml:space="preserve">. и целителя  </w:t>
            </w:r>
            <w:proofErr w:type="spellStart"/>
            <w:r w:rsidRPr="00D50921">
              <w:rPr>
                <w:rFonts w:cs="Times New Roman"/>
                <w:b/>
                <w:sz w:val="32"/>
                <w:szCs w:val="32"/>
              </w:rPr>
              <w:t>Пантелеимона</w:t>
            </w:r>
            <w:proofErr w:type="spellEnd"/>
            <w:r w:rsidRPr="00D50921">
              <w:rPr>
                <w:rFonts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027" w:type="dxa"/>
          </w:tcPr>
          <w:p w:rsidR="00585527" w:rsidRPr="00D50921" w:rsidRDefault="00585527" w:rsidP="00CC10D6">
            <w:pPr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08.00</w:t>
            </w:r>
          </w:p>
        </w:tc>
        <w:tc>
          <w:tcPr>
            <w:tcW w:w="3277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Молебен Феодоровской иконе  Божией  Матери.</w:t>
            </w:r>
          </w:p>
        </w:tc>
      </w:tr>
      <w:tr w:rsidR="00585527" w:rsidRPr="008513FD" w:rsidTr="00CC10D6">
        <w:tc>
          <w:tcPr>
            <w:tcW w:w="1915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Среда</w:t>
            </w:r>
          </w:p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15 августа</w:t>
            </w:r>
          </w:p>
        </w:tc>
        <w:tc>
          <w:tcPr>
            <w:tcW w:w="3658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proofErr w:type="spellStart"/>
            <w:r w:rsidRPr="00D50921">
              <w:rPr>
                <w:rFonts w:cs="Times New Roman"/>
                <w:b/>
                <w:sz w:val="32"/>
                <w:szCs w:val="32"/>
              </w:rPr>
              <w:t>Блж</w:t>
            </w:r>
            <w:proofErr w:type="spellEnd"/>
            <w:r w:rsidRPr="00D50921">
              <w:rPr>
                <w:rFonts w:cs="Times New Roman"/>
                <w:b/>
                <w:sz w:val="32"/>
                <w:szCs w:val="32"/>
              </w:rPr>
              <w:t>.  Василия  Московского.</w:t>
            </w:r>
          </w:p>
        </w:tc>
        <w:tc>
          <w:tcPr>
            <w:tcW w:w="1027" w:type="dxa"/>
          </w:tcPr>
          <w:p w:rsidR="00585527" w:rsidRPr="00D50921" w:rsidRDefault="00585527" w:rsidP="00CC10D6">
            <w:pPr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08.00</w:t>
            </w:r>
          </w:p>
        </w:tc>
        <w:tc>
          <w:tcPr>
            <w:tcW w:w="3277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Божественная Литургия.</w:t>
            </w:r>
          </w:p>
        </w:tc>
      </w:tr>
      <w:tr w:rsidR="00585527" w:rsidRPr="008513FD" w:rsidTr="00CC10D6">
        <w:tc>
          <w:tcPr>
            <w:tcW w:w="1915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Четверг</w:t>
            </w:r>
          </w:p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16 августа</w:t>
            </w:r>
          </w:p>
        </w:tc>
        <w:tc>
          <w:tcPr>
            <w:tcW w:w="3658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Прп. Антония  Римлянина.</w:t>
            </w:r>
          </w:p>
        </w:tc>
        <w:tc>
          <w:tcPr>
            <w:tcW w:w="1027" w:type="dxa"/>
          </w:tcPr>
          <w:p w:rsidR="00585527" w:rsidRPr="00D50921" w:rsidRDefault="00585527" w:rsidP="00CC10D6">
            <w:pPr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08.00</w:t>
            </w:r>
          </w:p>
        </w:tc>
        <w:tc>
          <w:tcPr>
            <w:tcW w:w="3277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Молебен Феодоровской иконе  Божией  Матери.</w:t>
            </w:r>
          </w:p>
        </w:tc>
      </w:tr>
      <w:tr w:rsidR="00585527" w:rsidRPr="008513FD" w:rsidTr="00CC10D6">
        <w:tc>
          <w:tcPr>
            <w:tcW w:w="1915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Среда</w:t>
            </w:r>
          </w:p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22 августа</w:t>
            </w:r>
          </w:p>
        </w:tc>
        <w:tc>
          <w:tcPr>
            <w:tcW w:w="3658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 xml:space="preserve">Апостола </w:t>
            </w:r>
            <w:proofErr w:type="spellStart"/>
            <w:r w:rsidRPr="00D50921">
              <w:rPr>
                <w:rFonts w:cs="Times New Roman"/>
                <w:b/>
                <w:sz w:val="32"/>
                <w:szCs w:val="32"/>
              </w:rPr>
              <w:t>Матфия</w:t>
            </w:r>
            <w:proofErr w:type="spellEnd"/>
            <w:r w:rsidRPr="00D50921">
              <w:rPr>
                <w:rFonts w:cs="Times New Roman"/>
                <w:b/>
                <w:sz w:val="32"/>
                <w:szCs w:val="32"/>
              </w:rPr>
              <w:t>.</w:t>
            </w:r>
          </w:p>
        </w:tc>
        <w:tc>
          <w:tcPr>
            <w:tcW w:w="1027" w:type="dxa"/>
          </w:tcPr>
          <w:p w:rsidR="00585527" w:rsidRPr="00D50921" w:rsidRDefault="00585527" w:rsidP="00CC10D6">
            <w:pPr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08.00</w:t>
            </w:r>
          </w:p>
        </w:tc>
        <w:tc>
          <w:tcPr>
            <w:tcW w:w="3277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Божественная Литургия.</w:t>
            </w:r>
          </w:p>
        </w:tc>
      </w:tr>
      <w:tr w:rsidR="00585527" w:rsidRPr="008513FD" w:rsidTr="00CC10D6">
        <w:tc>
          <w:tcPr>
            <w:tcW w:w="1915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Четверг</w:t>
            </w:r>
          </w:p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23 августа</w:t>
            </w:r>
          </w:p>
        </w:tc>
        <w:tc>
          <w:tcPr>
            <w:tcW w:w="3658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 xml:space="preserve">Собор </w:t>
            </w:r>
            <w:proofErr w:type="spellStart"/>
            <w:r w:rsidRPr="00D50921">
              <w:rPr>
                <w:rFonts w:cs="Times New Roman"/>
                <w:b/>
                <w:sz w:val="32"/>
                <w:szCs w:val="32"/>
              </w:rPr>
              <w:t>новомучеников</w:t>
            </w:r>
            <w:proofErr w:type="spellEnd"/>
            <w:r w:rsidRPr="00D50921">
              <w:rPr>
                <w:rFonts w:cs="Times New Roman"/>
                <w:b/>
                <w:sz w:val="32"/>
                <w:szCs w:val="32"/>
              </w:rPr>
              <w:t xml:space="preserve">  и  исповедников   Соловецких.</w:t>
            </w:r>
          </w:p>
        </w:tc>
        <w:tc>
          <w:tcPr>
            <w:tcW w:w="1027" w:type="dxa"/>
          </w:tcPr>
          <w:p w:rsidR="00585527" w:rsidRPr="00D50921" w:rsidRDefault="00585527" w:rsidP="00CC10D6">
            <w:pPr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08.00</w:t>
            </w:r>
          </w:p>
        </w:tc>
        <w:tc>
          <w:tcPr>
            <w:tcW w:w="3277" w:type="dxa"/>
          </w:tcPr>
          <w:p w:rsidR="00585527" w:rsidRPr="00D50921" w:rsidRDefault="00585527" w:rsidP="00CC10D6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Молебен Феодоровской иконе  Божией  Матери.</w:t>
            </w:r>
          </w:p>
        </w:tc>
      </w:tr>
      <w:tr w:rsidR="00585527" w:rsidTr="00CC10D6">
        <w:tblPrEx>
          <w:tblLook w:val="0000"/>
        </w:tblPrEx>
        <w:trPr>
          <w:trHeight w:val="867"/>
        </w:trPr>
        <w:tc>
          <w:tcPr>
            <w:tcW w:w="1920" w:type="dxa"/>
          </w:tcPr>
          <w:p w:rsidR="00585527" w:rsidRPr="00D50921" w:rsidRDefault="00585527" w:rsidP="00CC10D6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 xml:space="preserve">      </w:t>
            </w:r>
            <w:r w:rsidRPr="00D50921">
              <w:rPr>
                <w:b/>
                <w:sz w:val="36"/>
                <w:szCs w:val="36"/>
              </w:rPr>
              <w:t xml:space="preserve">Среда </w:t>
            </w:r>
          </w:p>
          <w:p w:rsidR="00585527" w:rsidRPr="00D50921" w:rsidRDefault="00585527" w:rsidP="00CC10D6">
            <w:pPr>
              <w:jc w:val="center"/>
              <w:rPr>
                <w:b/>
                <w:sz w:val="36"/>
                <w:szCs w:val="36"/>
              </w:rPr>
            </w:pPr>
            <w:r w:rsidRPr="00D50921">
              <w:rPr>
                <w:b/>
                <w:sz w:val="36"/>
                <w:szCs w:val="36"/>
              </w:rPr>
              <w:t>29 августа</w:t>
            </w:r>
          </w:p>
          <w:p w:rsidR="00585527" w:rsidRDefault="00585527" w:rsidP="00CC10D6">
            <w:pPr>
              <w:ind w:left="538"/>
            </w:pPr>
          </w:p>
        </w:tc>
        <w:tc>
          <w:tcPr>
            <w:tcW w:w="3653" w:type="dxa"/>
          </w:tcPr>
          <w:p w:rsidR="00585527" w:rsidRPr="00D50921" w:rsidRDefault="00585527" w:rsidP="00CC10D6">
            <w:pPr>
              <w:jc w:val="center"/>
              <w:rPr>
                <w:b/>
                <w:sz w:val="36"/>
                <w:szCs w:val="36"/>
              </w:rPr>
            </w:pPr>
            <w:r w:rsidRPr="00D50921">
              <w:rPr>
                <w:b/>
                <w:sz w:val="36"/>
                <w:szCs w:val="36"/>
              </w:rPr>
              <w:t>Феодоровской  иконы  Божией  Матери.</w:t>
            </w:r>
          </w:p>
          <w:p w:rsidR="00585527" w:rsidRPr="00D50921" w:rsidRDefault="00585527" w:rsidP="00CC10D6">
            <w:pPr>
              <w:jc w:val="center"/>
              <w:rPr>
                <w:b/>
                <w:sz w:val="32"/>
                <w:szCs w:val="32"/>
              </w:rPr>
            </w:pPr>
            <w:r w:rsidRPr="00D50921">
              <w:rPr>
                <w:b/>
                <w:sz w:val="36"/>
                <w:szCs w:val="36"/>
              </w:rPr>
              <w:t>Престольный  праздник</w:t>
            </w:r>
            <w:r>
              <w:rPr>
                <w:b/>
                <w:sz w:val="36"/>
                <w:szCs w:val="36"/>
              </w:rPr>
              <w:t>.</w:t>
            </w:r>
          </w:p>
        </w:tc>
        <w:tc>
          <w:tcPr>
            <w:tcW w:w="1027" w:type="dxa"/>
          </w:tcPr>
          <w:p w:rsidR="00585527" w:rsidRDefault="00585527" w:rsidP="00CC10D6">
            <w:pPr>
              <w:ind w:firstLine="720"/>
            </w:pPr>
          </w:p>
          <w:p w:rsidR="00585527" w:rsidRPr="00D50921" w:rsidRDefault="00585527" w:rsidP="00CC10D6">
            <w:pPr>
              <w:jc w:val="center"/>
              <w:rPr>
                <w:b/>
                <w:sz w:val="36"/>
                <w:szCs w:val="36"/>
              </w:rPr>
            </w:pPr>
            <w:r w:rsidRPr="00D50921">
              <w:rPr>
                <w:b/>
                <w:sz w:val="36"/>
                <w:szCs w:val="36"/>
              </w:rPr>
              <w:t>08.00</w:t>
            </w:r>
          </w:p>
        </w:tc>
        <w:tc>
          <w:tcPr>
            <w:tcW w:w="3277" w:type="dxa"/>
          </w:tcPr>
          <w:p w:rsidR="00585527" w:rsidRDefault="00585527" w:rsidP="00CC10D6">
            <w:pPr>
              <w:ind w:firstLine="720"/>
              <w:jc w:val="center"/>
            </w:pPr>
          </w:p>
          <w:p w:rsidR="00585527" w:rsidRPr="00D50921" w:rsidRDefault="00585527" w:rsidP="00CC10D6">
            <w:pPr>
              <w:jc w:val="center"/>
              <w:rPr>
                <w:sz w:val="36"/>
                <w:szCs w:val="36"/>
              </w:rPr>
            </w:pPr>
            <w:r w:rsidRPr="00D50921">
              <w:rPr>
                <w:rFonts w:cs="Times New Roman"/>
                <w:b/>
                <w:sz w:val="36"/>
                <w:szCs w:val="36"/>
              </w:rPr>
              <w:t>Божественная Литургия.</w:t>
            </w:r>
            <w:r>
              <w:rPr>
                <w:rFonts w:cs="Times New Roman"/>
                <w:b/>
                <w:sz w:val="36"/>
                <w:szCs w:val="36"/>
              </w:rPr>
              <w:t xml:space="preserve"> Праздничный молебен.</w:t>
            </w:r>
          </w:p>
        </w:tc>
      </w:tr>
      <w:tr w:rsidR="00585527" w:rsidTr="00CC10D6">
        <w:tblPrEx>
          <w:tblLook w:val="0000"/>
        </w:tblPrEx>
        <w:trPr>
          <w:trHeight w:val="640"/>
        </w:trPr>
        <w:tc>
          <w:tcPr>
            <w:tcW w:w="1920" w:type="dxa"/>
          </w:tcPr>
          <w:p w:rsidR="00585527" w:rsidRDefault="00585527" w:rsidP="00CC10D6">
            <w:pPr>
              <w:rPr>
                <w:rFonts w:cs="Times New Roman"/>
                <w:b/>
                <w:sz w:val="32"/>
                <w:szCs w:val="32"/>
              </w:rPr>
            </w:pPr>
            <w:r w:rsidRPr="00D50921">
              <w:rPr>
                <w:rFonts w:cs="Times New Roman"/>
                <w:b/>
                <w:sz w:val="32"/>
                <w:szCs w:val="32"/>
              </w:rPr>
              <w:t>Четверг</w:t>
            </w:r>
          </w:p>
          <w:p w:rsidR="00585527" w:rsidRPr="00D50921" w:rsidRDefault="00585527" w:rsidP="00CC10D6">
            <w:pPr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>30</w:t>
            </w:r>
            <w:r w:rsidRPr="00D50921">
              <w:rPr>
                <w:rFonts w:cs="Times New Roman"/>
                <w:b/>
                <w:sz w:val="32"/>
                <w:szCs w:val="32"/>
              </w:rPr>
              <w:t xml:space="preserve"> августа</w:t>
            </w:r>
          </w:p>
        </w:tc>
        <w:tc>
          <w:tcPr>
            <w:tcW w:w="3653" w:type="dxa"/>
          </w:tcPr>
          <w:p w:rsidR="00585527" w:rsidRPr="00D50921" w:rsidRDefault="00585527" w:rsidP="00CC10D6">
            <w:pPr>
              <w:ind w:left="538"/>
              <w:jc w:val="center"/>
              <w:rPr>
                <w:b/>
                <w:sz w:val="32"/>
                <w:szCs w:val="32"/>
              </w:rPr>
            </w:pPr>
            <w:r w:rsidRPr="00D50921">
              <w:rPr>
                <w:b/>
                <w:sz w:val="32"/>
                <w:szCs w:val="32"/>
              </w:rPr>
              <w:t xml:space="preserve">Прп.  Пимена  </w:t>
            </w:r>
            <w:proofErr w:type="spellStart"/>
            <w:r w:rsidRPr="00D50921">
              <w:rPr>
                <w:b/>
                <w:sz w:val="32"/>
                <w:szCs w:val="32"/>
              </w:rPr>
              <w:t>Угрешского</w:t>
            </w:r>
            <w:proofErr w:type="spellEnd"/>
          </w:p>
        </w:tc>
        <w:tc>
          <w:tcPr>
            <w:tcW w:w="1027" w:type="dxa"/>
          </w:tcPr>
          <w:p w:rsidR="00585527" w:rsidRPr="00A556EA" w:rsidRDefault="00585527" w:rsidP="00CC10D6">
            <w:r w:rsidRPr="00D50921">
              <w:rPr>
                <w:rFonts w:cs="Times New Roman"/>
                <w:b/>
                <w:sz w:val="32"/>
                <w:szCs w:val="32"/>
              </w:rPr>
              <w:t>08.00</w:t>
            </w:r>
          </w:p>
        </w:tc>
        <w:tc>
          <w:tcPr>
            <w:tcW w:w="3277" w:type="dxa"/>
          </w:tcPr>
          <w:p w:rsidR="00585527" w:rsidRPr="00A556EA" w:rsidRDefault="00585527" w:rsidP="00CC10D6">
            <w:pPr>
              <w:ind w:left="538"/>
              <w:jc w:val="center"/>
            </w:pPr>
            <w:r w:rsidRPr="00D50921">
              <w:rPr>
                <w:rFonts w:cs="Times New Roman"/>
                <w:b/>
                <w:sz w:val="32"/>
                <w:szCs w:val="32"/>
              </w:rPr>
              <w:t>Молебен Феодоровской иконе  Божией  Матери.</w:t>
            </w:r>
          </w:p>
        </w:tc>
      </w:tr>
    </w:tbl>
    <w:p w:rsidR="00585527" w:rsidRDefault="00585527" w:rsidP="00585527"/>
    <w:p w:rsidR="00615E3C" w:rsidRDefault="00615E3C"/>
    <w:sectPr w:rsidR="00615E3C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85527"/>
    <w:rsid w:val="005362A9"/>
    <w:rsid w:val="00585527"/>
    <w:rsid w:val="00615E3C"/>
    <w:rsid w:val="006F6EB3"/>
    <w:rsid w:val="00811453"/>
    <w:rsid w:val="00C6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27"/>
    <w:pPr>
      <w:ind w:firstLine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5527"/>
    <w:pPr>
      <w:ind w:firstLine="0"/>
    </w:pPr>
    <w:rPr>
      <w:rFonts w:ascii="Times New Roman" w:hAnsi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2018-07-23T19:01:00Z</dcterms:created>
  <dcterms:modified xsi:type="dcterms:W3CDTF">2018-07-23T19:01:00Z</dcterms:modified>
</cp:coreProperties>
</file>